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46" w:rsidRDefault="00603146" w:rsidP="00603146">
      <w:pPr>
        <w:pBdr>
          <w:bottom w:val="double" w:sz="24" w:space="1" w:color="000000"/>
        </w:pBdr>
        <w:spacing w:after="60" w:line="320" w:lineRule="exact"/>
        <w:ind w:left="-1005" w:right="-284"/>
        <w:jc w:val="center"/>
        <w:rPr>
          <w:rFonts w:ascii="Courier New" w:hAnsi="Courier New"/>
          <w:b/>
          <w:spacing w:val="-14"/>
          <w:sz w:val="28"/>
        </w:rPr>
      </w:pPr>
      <w:r>
        <w:rPr>
          <w:rFonts w:ascii="Courier New" w:hAnsi="Courier New"/>
          <w:b/>
          <w:sz w:val="28"/>
        </w:rPr>
        <w:t xml:space="preserve">ИНФОРМАЦИЯ ГОСУДАРСТВЕННОГО ОРГАНА КОСТРОМСКОЙ ОБЛАСТИ </w:t>
      </w:r>
    </w:p>
    <w:p w:rsidR="00603146" w:rsidRPr="00A80037" w:rsidRDefault="00603146" w:rsidP="00603146">
      <w:pPr>
        <w:pBdr>
          <w:bottom w:val="double" w:sz="24" w:space="1" w:color="000000"/>
        </w:pBdr>
        <w:spacing w:after="120" w:line="240" w:lineRule="exact"/>
        <w:ind w:left="-1005" w:right="-284"/>
        <w:jc w:val="center"/>
        <w:rPr>
          <w:i/>
          <w:sz w:val="24"/>
        </w:rPr>
      </w:pPr>
      <w:r>
        <w:rPr>
          <w:rFonts w:ascii="Courier New" w:hAnsi="Courier New"/>
          <w:b/>
          <w:spacing w:val="-14"/>
          <w:sz w:val="28"/>
        </w:rPr>
        <w:t>«</w:t>
      </w:r>
      <w:r>
        <w:rPr>
          <w:rFonts w:ascii="Courier New" w:hAnsi="Courier New"/>
          <w:b/>
          <w:spacing w:val="-22"/>
          <w:sz w:val="28"/>
        </w:rPr>
        <w:t>УПОЛНОМОЧЕННЫЙ ПО ПРАВАМ ЧЕЛОВЕКА В КОСТРОМСКОЙ ОБЛАСТИ И ЕГО АППАРАТ»</w:t>
      </w:r>
    </w:p>
    <w:p w:rsidR="00AD5E1B" w:rsidRDefault="00AD5E1B" w:rsidP="000455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3C85" w:rsidRPr="001205D6" w:rsidRDefault="000346B0" w:rsidP="000346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205D6">
        <w:rPr>
          <w:rFonts w:ascii="Times New Roman" w:hAnsi="Times New Roman"/>
          <w:b/>
          <w:sz w:val="24"/>
          <w:szCs w:val="24"/>
        </w:rPr>
        <w:t xml:space="preserve">Подготовлены предложения по совершенствованию Закона области </w:t>
      </w:r>
      <w:r w:rsidR="00107EFA" w:rsidRPr="00107EFA">
        <w:rPr>
          <w:rFonts w:ascii="Times New Roman" w:hAnsi="Times New Roman"/>
          <w:b/>
          <w:sz w:val="24"/>
          <w:szCs w:val="24"/>
        </w:rPr>
        <w:br/>
      </w:r>
      <w:r w:rsidRPr="001205D6">
        <w:rPr>
          <w:rFonts w:ascii="Times New Roman" w:hAnsi="Times New Roman"/>
          <w:b/>
          <w:sz w:val="24"/>
          <w:szCs w:val="24"/>
        </w:rPr>
        <w:t>об Уполномоченном</w:t>
      </w:r>
    </w:p>
    <w:p w:rsidR="000346B0" w:rsidRPr="001205D6" w:rsidRDefault="000346B0" w:rsidP="000346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346B0" w:rsidRPr="00107EFA" w:rsidRDefault="000346B0" w:rsidP="00107EFA">
      <w:pPr>
        <w:spacing w:after="0" w:line="240" w:lineRule="auto"/>
        <w:ind w:left="3828"/>
        <w:jc w:val="both"/>
        <w:rPr>
          <w:rFonts w:ascii="Times New Roman" w:hAnsi="Times New Roman"/>
          <w:i/>
          <w:sz w:val="24"/>
          <w:szCs w:val="24"/>
        </w:rPr>
      </w:pPr>
      <w:r w:rsidRPr="00107EFA">
        <w:rPr>
          <w:rFonts w:ascii="Times New Roman" w:hAnsi="Times New Roman"/>
          <w:i/>
          <w:sz w:val="24"/>
          <w:szCs w:val="24"/>
        </w:rPr>
        <w:t xml:space="preserve">В аппарате Уполномоченного </w:t>
      </w:r>
      <w:r w:rsidR="002A19E5" w:rsidRPr="00107EFA">
        <w:rPr>
          <w:rFonts w:ascii="Times New Roman" w:hAnsi="Times New Roman"/>
          <w:i/>
          <w:sz w:val="24"/>
          <w:szCs w:val="24"/>
        </w:rPr>
        <w:t xml:space="preserve">по правам человека в Костромской области </w:t>
      </w:r>
      <w:r w:rsidRPr="00107EFA">
        <w:rPr>
          <w:rFonts w:ascii="Times New Roman" w:hAnsi="Times New Roman"/>
          <w:i/>
          <w:sz w:val="24"/>
          <w:szCs w:val="24"/>
        </w:rPr>
        <w:t>разработан проект закона области о внесении изменений в действующее законодательство области, связанное с деятель</w:t>
      </w:r>
      <w:r w:rsidR="00107EFA" w:rsidRPr="00107EFA">
        <w:rPr>
          <w:rFonts w:ascii="Times New Roman" w:hAnsi="Times New Roman"/>
          <w:i/>
          <w:sz w:val="24"/>
          <w:szCs w:val="24"/>
        </w:rPr>
        <w:t>-</w:t>
      </w:r>
      <w:r w:rsidRPr="00107EFA">
        <w:rPr>
          <w:rFonts w:ascii="Times New Roman" w:hAnsi="Times New Roman"/>
          <w:i/>
          <w:sz w:val="24"/>
          <w:szCs w:val="24"/>
        </w:rPr>
        <w:t xml:space="preserve">ностью Уполномоченного </w:t>
      </w:r>
    </w:p>
    <w:p w:rsidR="00453991" w:rsidRPr="00107EFA" w:rsidRDefault="00453991" w:rsidP="000346B0">
      <w:pPr>
        <w:spacing w:after="0"/>
        <w:ind w:left="3828"/>
        <w:jc w:val="both"/>
        <w:rPr>
          <w:rFonts w:ascii="Times New Roman" w:hAnsi="Times New Roman"/>
          <w:sz w:val="24"/>
          <w:szCs w:val="24"/>
        </w:rPr>
      </w:pPr>
    </w:p>
    <w:p w:rsidR="00E47B9F" w:rsidRPr="00453991" w:rsidRDefault="000346B0" w:rsidP="00453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53991">
        <w:rPr>
          <w:rFonts w:ascii="Times New Roman" w:hAnsi="Times New Roman"/>
          <w:sz w:val="24"/>
          <w:szCs w:val="24"/>
        </w:rPr>
        <w:t xml:space="preserve">Необходимость внесения изменений </w:t>
      </w:r>
      <w:r w:rsidR="006E4470" w:rsidRPr="00453991">
        <w:rPr>
          <w:rFonts w:ascii="Times New Roman" w:hAnsi="Times New Roman"/>
          <w:sz w:val="24"/>
          <w:szCs w:val="24"/>
        </w:rPr>
        <w:t xml:space="preserve">в законодательство области </w:t>
      </w:r>
      <w:r w:rsidRPr="00453991">
        <w:rPr>
          <w:rFonts w:ascii="Times New Roman" w:hAnsi="Times New Roman"/>
          <w:sz w:val="24"/>
          <w:szCs w:val="24"/>
        </w:rPr>
        <w:t xml:space="preserve">обосновывается вступлением в силу </w:t>
      </w:r>
      <w:r w:rsidRPr="00453991">
        <w:rPr>
          <w:rFonts w:ascii="Times New Roman" w:eastAsia="Times New Roman CYR" w:hAnsi="Times New Roman"/>
          <w:sz w:val="24"/>
          <w:szCs w:val="24"/>
        </w:rPr>
        <w:t xml:space="preserve">Федерального конституционного закона от 6 апреля 2015 года </w:t>
      </w:r>
      <w:r w:rsidR="00107EFA" w:rsidRPr="00107EFA">
        <w:rPr>
          <w:rFonts w:ascii="Times New Roman" w:eastAsia="Times New Roman CYR" w:hAnsi="Times New Roman"/>
          <w:sz w:val="24"/>
          <w:szCs w:val="24"/>
        </w:rPr>
        <w:br/>
      </w:r>
      <w:r w:rsidRPr="00453991">
        <w:rPr>
          <w:rFonts w:ascii="Times New Roman" w:eastAsia="Times New Roman CYR" w:hAnsi="Times New Roman"/>
          <w:sz w:val="24"/>
          <w:szCs w:val="24"/>
        </w:rPr>
        <w:t xml:space="preserve">№ 3-ФКЗ «О внесении изменений в Федеральный конституционный закон </w:t>
      </w:r>
      <w:r w:rsidR="00107EFA" w:rsidRPr="00107EFA">
        <w:rPr>
          <w:rFonts w:ascii="Times New Roman" w:eastAsia="Times New Roman CYR" w:hAnsi="Times New Roman"/>
          <w:sz w:val="24"/>
          <w:szCs w:val="24"/>
        </w:rPr>
        <w:br/>
      </w:r>
      <w:r w:rsidRPr="00453991">
        <w:rPr>
          <w:rFonts w:ascii="Times New Roman" w:hAnsi="Times New Roman"/>
          <w:sz w:val="24"/>
          <w:szCs w:val="24"/>
        </w:rPr>
        <w:t>"</w:t>
      </w:r>
      <w:r w:rsidRPr="00453991">
        <w:rPr>
          <w:rFonts w:ascii="Times New Roman" w:eastAsia="Times New Roman CYR" w:hAnsi="Times New Roman"/>
          <w:sz w:val="24"/>
          <w:szCs w:val="24"/>
        </w:rPr>
        <w:t>Об Уполномоченном по правам человека в Российской Федерации</w:t>
      </w:r>
      <w:r w:rsidRPr="00453991">
        <w:rPr>
          <w:rFonts w:ascii="Times New Roman" w:hAnsi="Times New Roman"/>
          <w:sz w:val="24"/>
          <w:szCs w:val="24"/>
        </w:rPr>
        <w:t>"</w:t>
      </w:r>
      <w:r w:rsidRPr="00453991">
        <w:rPr>
          <w:rFonts w:ascii="Times New Roman" w:eastAsia="Times New Roman CYR" w:hAnsi="Times New Roman"/>
          <w:sz w:val="24"/>
          <w:szCs w:val="24"/>
        </w:rPr>
        <w:t>» и Федерального закона от 6 апреля 2015 года № 76-ФЗ «О внесении изменений в отдельные законодательные акты Российской Федерации в целях совершенствования деятельности уполномоченных по правам человека».</w:t>
      </w:r>
      <w:r w:rsidR="006E4470" w:rsidRPr="00453991">
        <w:rPr>
          <w:rFonts w:ascii="Times New Roman" w:eastAsia="Times New Roman CYR" w:hAnsi="Times New Roman"/>
          <w:sz w:val="24"/>
          <w:szCs w:val="24"/>
        </w:rPr>
        <w:t xml:space="preserve"> Ими предусмотрены положения, закрепляющие независимый статус региональных уполномоченных, а также расшир</w:t>
      </w:r>
      <w:r w:rsidR="00E47B9F" w:rsidRPr="00453991">
        <w:rPr>
          <w:rFonts w:ascii="Times New Roman" w:eastAsia="Times New Roman CYR" w:hAnsi="Times New Roman"/>
          <w:sz w:val="24"/>
          <w:szCs w:val="24"/>
        </w:rPr>
        <w:t>яющие</w:t>
      </w:r>
      <w:r w:rsidR="006E4470" w:rsidRPr="00453991">
        <w:rPr>
          <w:rFonts w:ascii="Times New Roman" w:eastAsia="Times New Roman CYR" w:hAnsi="Times New Roman"/>
          <w:sz w:val="24"/>
          <w:szCs w:val="24"/>
        </w:rPr>
        <w:t xml:space="preserve"> их полномочия</w:t>
      </w:r>
      <w:r w:rsidR="000A3D88" w:rsidRPr="00453991">
        <w:rPr>
          <w:rFonts w:ascii="Times New Roman" w:eastAsia="Times New Roman CYR" w:hAnsi="Times New Roman"/>
          <w:sz w:val="24"/>
          <w:szCs w:val="24"/>
        </w:rPr>
        <w:t xml:space="preserve">, в </w:t>
      </w:r>
      <w:r w:rsidR="006E4470" w:rsidRPr="00453991">
        <w:rPr>
          <w:rFonts w:ascii="Times New Roman" w:eastAsia="Times New Roman CYR" w:hAnsi="Times New Roman"/>
          <w:sz w:val="24"/>
          <w:szCs w:val="24"/>
        </w:rPr>
        <w:t>том числе по отношению к территориальным органам</w:t>
      </w:r>
      <w:r w:rsidRPr="00453991">
        <w:rPr>
          <w:rFonts w:ascii="Times New Roman" w:eastAsia="Times New Roman CYR" w:hAnsi="Times New Roman"/>
          <w:sz w:val="24"/>
          <w:szCs w:val="24"/>
        </w:rPr>
        <w:t xml:space="preserve"> </w:t>
      </w:r>
      <w:r w:rsidR="006E4470" w:rsidRPr="00453991">
        <w:rPr>
          <w:rFonts w:ascii="Times New Roman" w:hAnsi="Times New Roman"/>
          <w:kern w:val="0"/>
          <w:sz w:val="24"/>
          <w:szCs w:val="24"/>
          <w:lang w:eastAsia="ru-RU"/>
        </w:rPr>
        <w:t>федеральных органов исполнительной власти</w:t>
      </w:r>
      <w:r w:rsidR="002A19E5" w:rsidRPr="00453991">
        <w:rPr>
          <w:rFonts w:ascii="Times New Roman" w:hAnsi="Times New Roman"/>
          <w:kern w:val="0"/>
          <w:sz w:val="24"/>
          <w:szCs w:val="24"/>
          <w:lang w:eastAsia="ru-RU"/>
        </w:rPr>
        <w:t xml:space="preserve"> (</w:t>
      </w:r>
      <w:r w:rsidR="006E4470" w:rsidRPr="00453991">
        <w:rPr>
          <w:rFonts w:ascii="Times New Roman" w:hAnsi="Times New Roman"/>
          <w:kern w:val="0"/>
          <w:sz w:val="24"/>
          <w:szCs w:val="24"/>
          <w:lang w:eastAsia="ru-RU"/>
        </w:rPr>
        <w:t>руководство деятельностью которых осуществляет Правительство Российской Федерации</w:t>
      </w:r>
      <w:r w:rsidR="002A19E5" w:rsidRPr="00453991">
        <w:rPr>
          <w:rFonts w:ascii="Times New Roman" w:hAnsi="Times New Roman"/>
          <w:kern w:val="0"/>
          <w:sz w:val="24"/>
          <w:szCs w:val="24"/>
          <w:lang w:eastAsia="ru-RU"/>
        </w:rPr>
        <w:t>)</w:t>
      </w:r>
      <w:r w:rsidR="006E4470" w:rsidRPr="00453991">
        <w:rPr>
          <w:rFonts w:ascii="Times New Roman" w:hAnsi="Times New Roman"/>
          <w:kern w:val="0"/>
          <w:sz w:val="24"/>
          <w:szCs w:val="24"/>
          <w:lang w:eastAsia="ru-RU"/>
        </w:rPr>
        <w:t>, а также организаций федерального подчинения</w:t>
      </w:r>
      <w:r w:rsidR="006E4470" w:rsidRPr="00453991">
        <w:rPr>
          <w:rFonts w:ascii="Times New Roman" w:eastAsia="Times New Roman CYR" w:hAnsi="Times New Roman"/>
          <w:sz w:val="24"/>
          <w:szCs w:val="24"/>
        </w:rPr>
        <w:t xml:space="preserve">. </w:t>
      </w:r>
      <w:r w:rsidR="00107EFA">
        <w:rPr>
          <w:rFonts w:ascii="Times New Roman" w:eastAsia="Times New Roman CYR" w:hAnsi="Times New Roman"/>
          <w:sz w:val="24"/>
          <w:szCs w:val="24"/>
          <w:lang w:val="en-US"/>
        </w:rPr>
        <w:br/>
      </w:r>
      <w:r w:rsidR="00E47B9F" w:rsidRPr="00453991">
        <w:rPr>
          <w:rFonts w:ascii="Times New Roman" w:hAnsi="Times New Roman"/>
          <w:sz w:val="24"/>
          <w:szCs w:val="24"/>
        </w:rPr>
        <w:t>В целях приведение законов области в соответствие с федеральным законодательством в аппарате Уполномоченного подготовлен п</w:t>
      </w:r>
      <w:r w:rsidRPr="00453991">
        <w:rPr>
          <w:rFonts w:ascii="Times New Roman" w:eastAsia="Times New Roman CYR" w:hAnsi="Times New Roman"/>
          <w:sz w:val="24"/>
          <w:szCs w:val="24"/>
        </w:rPr>
        <w:t xml:space="preserve">роект закона Костромской области </w:t>
      </w:r>
      <w:r w:rsidRPr="00453991">
        <w:rPr>
          <w:rFonts w:ascii="Times New Roman" w:hAnsi="Times New Roman"/>
          <w:sz w:val="24"/>
          <w:szCs w:val="24"/>
        </w:rPr>
        <w:t>«О внесении изменений в Закон Костромской области «Об Уполномоченном по правам человека в Костромской области» и статью 5 Закона Костромской области «О государственных должностях Костромской области»</w:t>
      </w:r>
      <w:r w:rsidR="00E47B9F" w:rsidRPr="00453991">
        <w:rPr>
          <w:rFonts w:ascii="Times New Roman" w:hAnsi="Times New Roman"/>
          <w:sz w:val="24"/>
          <w:szCs w:val="24"/>
        </w:rPr>
        <w:t>.</w:t>
      </w:r>
    </w:p>
    <w:p w:rsidR="000346B0" w:rsidRPr="00453991" w:rsidRDefault="000346B0" w:rsidP="00453991">
      <w:pPr>
        <w:tabs>
          <w:tab w:val="left" w:pos="682"/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53991">
        <w:rPr>
          <w:rFonts w:ascii="Times New Roman" w:hAnsi="Times New Roman"/>
          <w:sz w:val="24"/>
          <w:szCs w:val="24"/>
        </w:rPr>
        <w:t xml:space="preserve">Ряд </w:t>
      </w:r>
      <w:r w:rsidR="002A19E5" w:rsidRPr="00453991">
        <w:rPr>
          <w:rFonts w:ascii="Times New Roman" w:hAnsi="Times New Roman"/>
          <w:sz w:val="24"/>
          <w:szCs w:val="24"/>
        </w:rPr>
        <w:t xml:space="preserve">вносимых </w:t>
      </w:r>
      <w:r w:rsidRPr="00453991">
        <w:rPr>
          <w:rFonts w:ascii="Times New Roman" w:hAnsi="Times New Roman"/>
          <w:sz w:val="24"/>
          <w:szCs w:val="24"/>
        </w:rPr>
        <w:t>в Закон области «Об Уполномоченном по правам человека в Костромской области»</w:t>
      </w:r>
      <w:r w:rsidR="002A19E5" w:rsidRPr="00453991">
        <w:rPr>
          <w:rFonts w:ascii="Times New Roman" w:hAnsi="Times New Roman"/>
          <w:sz w:val="24"/>
          <w:szCs w:val="24"/>
        </w:rPr>
        <w:t xml:space="preserve"> изменений</w:t>
      </w:r>
      <w:r w:rsidRPr="00453991">
        <w:rPr>
          <w:rFonts w:ascii="Times New Roman" w:hAnsi="Times New Roman"/>
          <w:sz w:val="24"/>
          <w:szCs w:val="24"/>
        </w:rPr>
        <w:t xml:space="preserve"> связан с расширением компетенции Уполномоченного, уточнением порядка назначения на должность Уполномоченного и освобождения от должности, а также с организацией деятельности Уполномоченного и его аппарата. Предусмотрено снижение минимального возраста кандидата с 35 до 30 лет, а также требование о том, что претендующий на должность Уполномоченного кандидат должен обладать безупречной репутацией. Вводятся также положения об обязанности Костромской областной Думы согласовывать с Уполномоченным по правам человека в Российской Федерации кандидатуру на должность Уполномоченного и проводить с ним консультации при рассмотрении вопроса о досрочном прекращении полномочий  Уполномоченного. Определен перечень ограничений, связанных с деятельностью Уполномоченного. </w:t>
      </w:r>
      <w:r w:rsidR="006E4470" w:rsidRPr="00453991">
        <w:rPr>
          <w:rFonts w:ascii="Times New Roman" w:hAnsi="Times New Roman"/>
          <w:sz w:val="24"/>
          <w:szCs w:val="24"/>
        </w:rPr>
        <w:t xml:space="preserve">Проектом уточняется наименование Доклада Уполномоченного, порядок его официального опубликования и другие положения действующего закона области об Уполномоченном. </w:t>
      </w:r>
      <w:r w:rsidR="00E47B9F" w:rsidRPr="00453991">
        <w:rPr>
          <w:rFonts w:ascii="Times New Roman" w:hAnsi="Times New Roman"/>
          <w:sz w:val="24"/>
          <w:szCs w:val="24"/>
        </w:rPr>
        <w:t>Предусмотрен и р</w:t>
      </w:r>
      <w:r w:rsidRPr="00453991">
        <w:rPr>
          <w:rFonts w:ascii="Times New Roman" w:hAnsi="Times New Roman"/>
          <w:sz w:val="24"/>
          <w:szCs w:val="24"/>
        </w:rPr>
        <w:t>яд изменений</w:t>
      </w:r>
      <w:r w:rsidR="00E47B9F" w:rsidRPr="00453991">
        <w:rPr>
          <w:rFonts w:ascii="Times New Roman" w:hAnsi="Times New Roman"/>
          <w:sz w:val="24"/>
          <w:szCs w:val="24"/>
        </w:rPr>
        <w:t>,</w:t>
      </w:r>
      <w:r w:rsidRPr="00453991">
        <w:rPr>
          <w:rFonts w:ascii="Times New Roman" w:hAnsi="Times New Roman"/>
          <w:sz w:val="24"/>
          <w:szCs w:val="24"/>
        </w:rPr>
        <w:t xml:space="preserve"> основан</w:t>
      </w:r>
      <w:r w:rsidR="00E47B9F" w:rsidRPr="00453991">
        <w:rPr>
          <w:rFonts w:ascii="Times New Roman" w:hAnsi="Times New Roman"/>
          <w:sz w:val="24"/>
          <w:szCs w:val="24"/>
        </w:rPr>
        <w:t>ных</w:t>
      </w:r>
      <w:r w:rsidRPr="00453991">
        <w:rPr>
          <w:rFonts w:ascii="Times New Roman" w:hAnsi="Times New Roman"/>
          <w:sz w:val="24"/>
          <w:szCs w:val="24"/>
        </w:rPr>
        <w:t xml:space="preserve"> на правоприменительной практике</w:t>
      </w:r>
      <w:r w:rsidR="006E4470" w:rsidRPr="00453991">
        <w:rPr>
          <w:rFonts w:ascii="Times New Roman" w:hAnsi="Times New Roman"/>
          <w:sz w:val="24"/>
          <w:szCs w:val="24"/>
        </w:rPr>
        <w:t>,</w:t>
      </w:r>
      <w:r w:rsidRPr="00453991">
        <w:rPr>
          <w:rFonts w:ascii="Times New Roman" w:hAnsi="Times New Roman"/>
          <w:sz w:val="24"/>
          <w:szCs w:val="24"/>
        </w:rPr>
        <w:t xml:space="preserve"> сравнительном анализе законодательного регулирования и опыте работы уполномоченных в других субъектов России, а также с учетом сложившегося материально-технического обеспечения. </w:t>
      </w:r>
    </w:p>
    <w:p w:rsidR="000346B0" w:rsidRPr="00453991" w:rsidRDefault="000346B0" w:rsidP="00453991">
      <w:pPr>
        <w:tabs>
          <w:tab w:val="left" w:pos="682"/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53991">
        <w:rPr>
          <w:rFonts w:ascii="Times New Roman" w:hAnsi="Times New Roman"/>
          <w:sz w:val="24"/>
          <w:szCs w:val="24"/>
        </w:rPr>
        <w:lastRenderedPageBreak/>
        <w:t xml:space="preserve">Проектом закона предусмотрено также </w:t>
      </w:r>
      <w:r w:rsidR="003D7AD8" w:rsidRPr="00453991">
        <w:rPr>
          <w:rFonts w:ascii="Times New Roman" w:hAnsi="Times New Roman"/>
          <w:sz w:val="24"/>
          <w:szCs w:val="24"/>
        </w:rPr>
        <w:t xml:space="preserve"> внесение изменений в З</w:t>
      </w:r>
      <w:r w:rsidRPr="00453991">
        <w:rPr>
          <w:rFonts w:ascii="Times New Roman" w:hAnsi="Times New Roman"/>
          <w:sz w:val="24"/>
          <w:szCs w:val="24"/>
        </w:rPr>
        <w:t xml:space="preserve">акон области </w:t>
      </w:r>
      <w:r w:rsidR="00107EFA" w:rsidRPr="00107EFA">
        <w:rPr>
          <w:rFonts w:ascii="Times New Roman" w:hAnsi="Times New Roman"/>
          <w:sz w:val="24"/>
          <w:szCs w:val="24"/>
        </w:rPr>
        <w:br/>
      </w:r>
      <w:r w:rsidRPr="00453991">
        <w:rPr>
          <w:rFonts w:ascii="Times New Roman" w:hAnsi="Times New Roman"/>
          <w:sz w:val="24"/>
          <w:szCs w:val="24"/>
        </w:rPr>
        <w:t xml:space="preserve">«О государственных должностях Костромской области», связанных с установлением оснований досрочного прекращения полномочий Уполномоченного. Поскольку в федеральном законе установлен единообразный перечень таких оснований для уполномоченных, предусмотрено отразить его в </w:t>
      </w:r>
      <w:r w:rsidR="003D7AD8" w:rsidRPr="00453991">
        <w:rPr>
          <w:rFonts w:ascii="Times New Roman" w:hAnsi="Times New Roman"/>
          <w:sz w:val="24"/>
          <w:szCs w:val="24"/>
        </w:rPr>
        <w:t>З</w:t>
      </w:r>
      <w:r w:rsidRPr="00453991">
        <w:rPr>
          <w:rFonts w:ascii="Times New Roman" w:hAnsi="Times New Roman"/>
          <w:sz w:val="24"/>
          <w:szCs w:val="24"/>
        </w:rPr>
        <w:t xml:space="preserve">аконе области об Уполномоченном, </w:t>
      </w:r>
      <w:r w:rsidR="00107EFA" w:rsidRPr="00107EFA">
        <w:rPr>
          <w:rFonts w:ascii="Times New Roman" w:hAnsi="Times New Roman"/>
          <w:sz w:val="24"/>
          <w:szCs w:val="24"/>
        </w:rPr>
        <w:br/>
      </w:r>
      <w:r w:rsidRPr="00453991">
        <w:rPr>
          <w:rFonts w:ascii="Times New Roman" w:hAnsi="Times New Roman"/>
          <w:sz w:val="24"/>
          <w:szCs w:val="24"/>
        </w:rPr>
        <w:t xml:space="preserve">а </w:t>
      </w:r>
      <w:r w:rsidR="003D7AD8" w:rsidRPr="00453991">
        <w:rPr>
          <w:rFonts w:ascii="Times New Roman" w:hAnsi="Times New Roman"/>
          <w:sz w:val="24"/>
          <w:szCs w:val="24"/>
        </w:rPr>
        <w:t>в З</w:t>
      </w:r>
      <w:r w:rsidRPr="00453991">
        <w:rPr>
          <w:rFonts w:ascii="Times New Roman" w:hAnsi="Times New Roman"/>
          <w:sz w:val="24"/>
          <w:szCs w:val="24"/>
        </w:rPr>
        <w:t>аконе</w:t>
      </w:r>
      <w:r w:rsidR="00E47B9F" w:rsidRPr="00453991">
        <w:rPr>
          <w:rFonts w:ascii="Times New Roman" w:hAnsi="Times New Roman"/>
          <w:sz w:val="24"/>
          <w:szCs w:val="24"/>
        </w:rPr>
        <w:t xml:space="preserve"> области</w:t>
      </w:r>
      <w:r w:rsidRPr="00453991">
        <w:rPr>
          <w:rFonts w:ascii="Times New Roman" w:hAnsi="Times New Roman"/>
          <w:sz w:val="24"/>
          <w:szCs w:val="24"/>
        </w:rPr>
        <w:t xml:space="preserve"> о государственных должностях предусмотреть </w:t>
      </w:r>
      <w:r w:rsidR="006E4470" w:rsidRPr="00453991">
        <w:rPr>
          <w:rFonts w:ascii="Times New Roman" w:hAnsi="Times New Roman"/>
          <w:sz w:val="24"/>
          <w:szCs w:val="24"/>
        </w:rPr>
        <w:t xml:space="preserve">соответствующую </w:t>
      </w:r>
      <w:r w:rsidRPr="00453991">
        <w:rPr>
          <w:rFonts w:ascii="Times New Roman" w:hAnsi="Times New Roman"/>
          <w:sz w:val="24"/>
          <w:szCs w:val="24"/>
        </w:rPr>
        <w:t>отсылочную норму.</w:t>
      </w:r>
    </w:p>
    <w:p w:rsidR="000346B0" w:rsidRPr="00453991" w:rsidRDefault="000346B0" w:rsidP="00453991">
      <w:pPr>
        <w:tabs>
          <w:tab w:val="left" w:pos="682"/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53991">
        <w:rPr>
          <w:rFonts w:ascii="Times New Roman" w:hAnsi="Times New Roman"/>
          <w:sz w:val="24"/>
          <w:szCs w:val="24"/>
        </w:rPr>
        <w:t>Проект закона области направлен губернатор</w:t>
      </w:r>
      <w:r w:rsidR="006E4470" w:rsidRPr="00453991">
        <w:rPr>
          <w:rFonts w:ascii="Times New Roman" w:hAnsi="Times New Roman"/>
          <w:sz w:val="24"/>
          <w:szCs w:val="24"/>
        </w:rPr>
        <w:t>у</w:t>
      </w:r>
      <w:r w:rsidRPr="00453991">
        <w:rPr>
          <w:rFonts w:ascii="Times New Roman" w:hAnsi="Times New Roman"/>
          <w:sz w:val="24"/>
          <w:szCs w:val="24"/>
        </w:rPr>
        <w:t xml:space="preserve"> Костромской области для рассмотрения возможности его внесения в Костромскую областную Думу в порядке реализации права законодательной инициативы.</w:t>
      </w:r>
      <w:r w:rsidR="006E4470" w:rsidRPr="00453991">
        <w:rPr>
          <w:rFonts w:ascii="Times New Roman" w:hAnsi="Times New Roman"/>
          <w:sz w:val="24"/>
          <w:szCs w:val="24"/>
        </w:rPr>
        <w:t xml:space="preserve"> </w:t>
      </w:r>
      <w:r w:rsidRPr="00453991">
        <w:rPr>
          <w:rFonts w:ascii="Times New Roman" w:hAnsi="Times New Roman"/>
          <w:sz w:val="24"/>
          <w:szCs w:val="24"/>
        </w:rPr>
        <w:t>В настоящее время проект находится на рассмотрении в администрации Костромской области.</w:t>
      </w:r>
    </w:p>
    <w:p w:rsidR="00A90C98" w:rsidRPr="00453991" w:rsidRDefault="00A90C98" w:rsidP="00453991">
      <w:pPr>
        <w:pStyle w:val="a5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7990" w:rsidRPr="00453991" w:rsidRDefault="00127990" w:rsidP="00453991">
      <w:pPr>
        <w:pStyle w:val="a5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53991">
        <w:rPr>
          <w:rFonts w:ascii="Times New Roman" w:hAnsi="Times New Roman"/>
          <w:sz w:val="24"/>
          <w:szCs w:val="24"/>
        </w:rPr>
        <w:t>Исх. №</w:t>
      </w:r>
      <w:r w:rsidR="00013C85" w:rsidRPr="00453991">
        <w:rPr>
          <w:rFonts w:ascii="Times New Roman" w:hAnsi="Times New Roman"/>
          <w:sz w:val="24"/>
          <w:szCs w:val="24"/>
        </w:rPr>
        <w:t xml:space="preserve"> </w:t>
      </w:r>
      <w:r w:rsidR="00453991">
        <w:rPr>
          <w:rFonts w:ascii="Times New Roman" w:hAnsi="Times New Roman"/>
          <w:sz w:val="24"/>
          <w:szCs w:val="24"/>
          <w:lang w:val="en-US"/>
        </w:rPr>
        <w:t>238</w:t>
      </w:r>
      <w:r w:rsidR="00282C76" w:rsidRPr="00453991">
        <w:rPr>
          <w:rFonts w:ascii="Times New Roman" w:hAnsi="Times New Roman"/>
          <w:sz w:val="24"/>
          <w:szCs w:val="24"/>
        </w:rPr>
        <w:t xml:space="preserve"> </w:t>
      </w:r>
      <w:r w:rsidRPr="00453991">
        <w:rPr>
          <w:rFonts w:ascii="Times New Roman" w:hAnsi="Times New Roman"/>
          <w:sz w:val="24"/>
          <w:szCs w:val="24"/>
        </w:rPr>
        <w:t>от</w:t>
      </w:r>
      <w:r w:rsidR="00262388" w:rsidRPr="00453991">
        <w:rPr>
          <w:rFonts w:ascii="Times New Roman" w:hAnsi="Times New Roman"/>
          <w:sz w:val="24"/>
          <w:szCs w:val="24"/>
        </w:rPr>
        <w:t xml:space="preserve"> </w:t>
      </w:r>
      <w:r w:rsidR="00453991">
        <w:rPr>
          <w:rFonts w:ascii="Times New Roman" w:hAnsi="Times New Roman"/>
          <w:sz w:val="24"/>
          <w:szCs w:val="24"/>
          <w:lang w:val="en-US"/>
        </w:rPr>
        <w:t>3</w:t>
      </w:r>
      <w:r w:rsidR="00900981" w:rsidRPr="00453991">
        <w:rPr>
          <w:rFonts w:ascii="Times New Roman" w:hAnsi="Times New Roman"/>
          <w:sz w:val="24"/>
          <w:szCs w:val="24"/>
        </w:rPr>
        <w:t xml:space="preserve"> </w:t>
      </w:r>
      <w:r w:rsidR="000346B0" w:rsidRPr="00453991">
        <w:rPr>
          <w:rFonts w:ascii="Times New Roman" w:hAnsi="Times New Roman"/>
          <w:sz w:val="24"/>
          <w:szCs w:val="24"/>
        </w:rPr>
        <w:t xml:space="preserve">июня </w:t>
      </w:r>
      <w:r w:rsidR="00900981" w:rsidRPr="00453991">
        <w:rPr>
          <w:rFonts w:ascii="Times New Roman" w:hAnsi="Times New Roman"/>
          <w:sz w:val="24"/>
          <w:szCs w:val="24"/>
        </w:rPr>
        <w:t>201</w:t>
      </w:r>
      <w:r w:rsidR="000346B0" w:rsidRPr="00453991">
        <w:rPr>
          <w:rFonts w:ascii="Times New Roman" w:hAnsi="Times New Roman"/>
          <w:sz w:val="24"/>
          <w:szCs w:val="24"/>
        </w:rPr>
        <w:t>5</w:t>
      </w:r>
      <w:r w:rsidRPr="00453991">
        <w:rPr>
          <w:rFonts w:ascii="Times New Roman" w:hAnsi="Times New Roman"/>
          <w:sz w:val="24"/>
          <w:szCs w:val="24"/>
        </w:rPr>
        <w:t xml:space="preserve"> года</w:t>
      </w:r>
      <w:bookmarkStart w:id="0" w:name="_GoBack"/>
      <w:bookmarkEnd w:id="0"/>
    </w:p>
    <w:sectPr w:rsidR="00127990" w:rsidRPr="00453991" w:rsidSect="002F2DED">
      <w:headerReference w:type="default" r:id="rId8"/>
      <w:pgSz w:w="11906" w:h="16838"/>
      <w:pgMar w:top="951" w:right="850" w:bottom="1134" w:left="1701" w:header="426" w:footer="720" w:gutter="0"/>
      <w:cols w:space="720"/>
      <w:titlePg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B23" w:rsidRDefault="00260B23" w:rsidP="000122F1">
      <w:pPr>
        <w:spacing w:after="0" w:line="240" w:lineRule="auto"/>
      </w:pPr>
      <w:r>
        <w:separator/>
      </w:r>
    </w:p>
  </w:endnote>
  <w:endnote w:type="continuationSeparator" w:id="0">
    <w:p w:rsidR="00260B23" w:rsidRDefault="00260B23" w:rsidP="00012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B23" w:rsidRDefault="00260B23" w:rsidP="000122F1">
      <w:pPr>
        <w:spacing w:after="0" w:line="240" w:lineRule="auto"/>
      </w:pPr>
      <w:r>
        <w:separator/>
      </w:r>
    </w:p>
  </w:footnote>
  <w:footnote w:type="continuationSeparator" w:id="0">
    <w:p w:rsidR="00260B23" w:rsidRDefault="00260B23" w:rsidP="00012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DED" w:rsidRDefault="000122F1" w:rsidP="00F32CA6">
    <w:pPr>
      <w:pStyle w:val="aa"/>
      <w:jc w:val="right"/>
      <w:rPr>
        <w:rFonts w:ascii="Times New Roman" w:hAnsi="Times New Roman"/>
        <w:sz w:val="8"/>
        <w:szCs w:val="8"/>
        <w:lang w:val="ru-RU"/>
      </w:rPr>
    </w:pPr>
    <w:r w:rsidRPr="00F32CA6">
      <w:rPr>
        <w:rFonts w:ascii="Times New Roman" w:hAnsi="Times New Roman"/>
        <w:sz w:val="28"/>
        <w:szCs w:val="28"/>
      </w:rPr>
      <w:fldChar w:fldCharType="begin"/>
    </w:r>
    <w:r w:rsidRPr="00F32CA6">
      <w:rPr>
        <w:rFonts w:ascii="Times New Roman" w:hAnsi="Times New Roman"/>
        <w:sz w:val="28"/>
        <w:szCs w:val="28"/>
      </w:rPr>
      <w:instrText>PAGE   \* MERGEFORMAT</w:instrText>
    </w:r>
    <w:r w:rsidRPr="00F32CA6">
      <w:rPr>
        <w:rFonts w:ascii="Times New Roman" w:hAnsi="Times New Roman"/>
        <w:sz w:val="28"/>
        <w:szCs w:val="28"/>
      </w:rPr>
      <w:fldChar w:fldCharType="separate"/>
    </w:r>
    <w:r w:rsidR="00107EFA">
      <w:rPr>
        <w:rFonts w:ascii="Times New Roman" w:hAnsi="Times New Roman"/>
        <w:noProof/>
        <w:sz w:val="28"/>
        <w:szCs w:val="28"/>
      </w:rPr>
      <w:t>2</w:t>
    </w:r>
    <w:r w:rsidRPr="00F32CA6">
      <w:rPr>
        <w:rFonts w:ascii="Times New Roman" w:hAnsi="Times New Roman"/>
        <w:sz w:val="28"/>
        <w:szCs w:val="28"/>
      </w:rPr>
      <w:fldChar w:fldCharType="end"/>
    </w:r>
  </w:p>
  <w:p w:rsidR="002F2DED" w:rsidRPr="002F2DED" w:rsidRDefault="002F2DED" w:rsidP="00F32CA6">
    <w:pPr>
      <w:pStyle w:val="aa"/>
      <w:jc w:val="right"/>
      <w:rPr>
        <w:rFonts w:ascii="Times New Roman" w:hAnsi="Times New Roman"/>
        <w:sz w:val="8"/>
        <w:szCs w:val="8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146"/>
    <w:rsid w:val="000122F1"/>
    <w:rsid w:val="00013C85"/>
    <w:rsid w:val="00020262"/>
    <w:rsid w:val="00020C1E"/>
    <w:rsid w:val="0003389C"/>
    <w:rsid w:val="000346B0"/>
    <w:rsid w:val="00037F22"/>
    <w:rsid w:val="0004428A"/>
    <w:rsid w:val="000455C3"/>
    <w:rsid w:val="000727DC"/>
    <w:rsid w:val="00082B1E"/>
    <w:rsid w:val="0008629D"/>
    <w:rsid w:val="00091186"/>
    <w:rsid w:val="000971B1"/>
    <w:rsid w:val="000A0C05"/>
    <w:rsid w:val="000A3D88"/>
    <w:rsid w:val="000B2970"/>
    <w:rsid w:val="000B58D9"/>
    <w:rsid w:val="000B6DF0"/>
    <w:rsid w:val="000C7105"/>
    <w:rsid w:val="000D1106"/>
    <w:rsid w:val="000D4601"/>
    <w:rsid w:val="000D622B"/>
    <w:rsid w:val="000F78B2"/>
    <w:rsid w:val="00107EFA"/>
    <w:rsid w:val="001205D6"/>
    <w:rsid w:val="00123A7E"/>
    <w:rsid w:val="00127990"/>
    <w:rsid w:val="001324CD"/>
    <w:rsid w:val="00136986"/>
    <w:rsid w:val="00145EC8"/>
    <w:rsid w:val="00156270"/>
    <w:rsid w:val="00161CDB"/>
    <w:rsid w:val="00193D1A"/>
    <w:rsid w:val="001A64CF"/>
    <w:rsid w:val="001A6D71"/>
    <w:rsid w:val="001B7471"/>
    <w:rsid w:val="001C3B3D"/>
    <w:rsid w:val="001D4F4D"/>
    <w:rsid w:val="001E48DE"/>
    <w:rsid w:val="00217068"/>
    <w:rsid w:val="0022400A"/>
    <w:rsid w:val="00225B79"/>
    <w:rsid w:val="002308E2"/>
    <w:rsid w:val="00236346"/>
    <w:rsid w:val="0024015C"/>
    <w:rsid w:val="00240876"/>
    <w:rsid w:val="00242B51"/>
    <w:rsid w:val="00260B23"/>
    <w:rsid w:val="00262388"/>
    <w:rsid w:val="002649BD"/>
    <w:rsid w:val="002664F7"/>
    <w:rsid w:val="002715DA"/>
    <w:rsid w:val="00282C76"/>
    <w:rsid w:val="002968A8"/>
    <w:rsid w:val="002A13EE"/>
    <w:rsid w:val="002A19E5"/>
    <w:rsid w:val="002C2B10"/>
    <w:rsid w:val="002C67A0"/>
    <w:rsid w:val="002D1D42"/>
    <w:rsid w:val="002D2897"/>
    <w:rsid w:val="002D73EF"/>
    <w:rsid w:val="002D7718"/>
    <w:rsid w:val="002D7B40"/>
    <w:rsid w:val="002F2DED"/>
    <w:rsid w:val="0030301C"/>
    <w:rsid w:val="0030495E"/>
    <w:rsid w:val="00323D67"/>
    <w:rsid w:val="00324B8B"/>
    <w:rsid w:val="00324F48"/>
    <w:rsid w:val="00326731"/>
    <w:rsid w:val="00327388"/>
    <w:rsid w:val="00337C85"/>
    <w:rsid w:val="00337C87"/>
    <w:rsid w:val="0035205B"/>
    <w:rsid w:val="00385BA8"/>
    <w:rsid w:val="00391CC0"/>
    <w:rsid w:val="0039790A"/>
    <w:rsid w:val="003C5FE3"/>
    <w:rsid w:val="003C7B49"/>
    <w:rsid w:val="003D3954"/>
    <w:rsid w:val="003D7AD8"/>
    <w:rsid w:val="003F6F72"/>
    <w:rsid w:val="00405907"/>
    <w:rsid w:val="004061B0"/>
    <w:rsid w:val="00422321"/>
    <w:rsid w:val="00442337"/>
    <w:rsid w:val="00453991"/>
    <w:rsid w:val="00460C81"/>
    <w:rsid w:val="00462AD7"/>
    <w:rsid w:val="00467BC5"/>
    <w:rsid w:val="00484AA3"/>
    <w:rsid w:val="00492979"/>
    <w:rsid w:val="00494893"/>
    <w:rsid w:val="0049508E"/>
    <w:rsid w:val="00497BDC"/>
    <w:rsid w:val="004A3E13"/>
    <w:rsid w:val="004B0DFA"/>
    <w:rsid w:val="004D0BC0"/>
    <w:rsid w:val="004D3DC1"/>
    <w:rsid w:val="004D7D5F"/>
    <w:rsid w:val="00507574"/>
    <w:rsid w:val="00511BA9"/>
    <w:rsid w:val="00527289"/>
    <w:rsid w:val="0053416F"/>
    <w:rsid w:val="0054021B"/>
    <w:rsid w:val="00545EF3"/>
    <w:rsid w:val="00546ABA"/>
    <w:rsid w:val="00552CEC"/>
    <w:rsid w:val="00553E5D"/>
    <w:rsid w:val="00576E02"/>
    <w:rsid w:val="0058159C"/>
    <w:rsid w:val="00584AA8"/>
    <w:rsid w:val="0059396E"/>
    <w:rsid w:val="005B2065"/>
    <w:rsid w:val="005B29A0"/>
    <w:rsid w:val="005B5E09"/>
    <w:rsid w:val="005B7E00"/>
    <w:rsid w:val="005C4A2E"/>
    <w:rsid w:val="005C4C2B"/>
    <w:rsid w:val="005C5542"/>
    <w:rsid w:val="005C68C0"/>
    <w:rsid w:val="005C7E4C"/>
    <w:rsid w:val="005D0350"/>
    <w:rsid w:val="005D18F0"/>
    <w:rsid w:val="005D21E6"/>
    <w:rsid w:val="005D2B57"/>
    <w:rsid w:val="005D6A2F"/>
    <w:rsid w:val="006021FE"/>
    <w:rsid w:val="00603146"/>
    <w:rsid w:val="00611BE2"/>
    <w:rsid w:val="00623C97"/>
    <w:rsid w:val="006312BB"/>
    <w:rsid w:val="00631CC3"/>
    <w:rsid w:val="00653481"/>
    <w:rsid w:val="00665623"/>
    <w:rsid w:val="006716F8"/>
    <w:rsid w:val="00674F81"/>
    <w:rsid w:val="006772ED"/>
    <w:rsid w:val="00684753"/>
    <w:rsid w:val="00694A36"/>
    <w:rsid w:val="006A6FA0"/>
    <w:rsid w:val="006B6D01"/>
    <w:rsid w:val="006C5812"/>
    <w:rsid w:val="006C5A0B"/>
    <w:rsid w:val="006C64A5"/>
    <w:rsid w:val="006D38DB"/>
    <w:rsid w:val="006E0442"/>
    <w:rsid w:val="006E4470"/>
    <w:rsid w:val="006F21C2"/>
    <w:rsid w:val="006F3048"/>
    <w:rsid w:val="006F52FE"/>
    <w:rsid w:val="0070020F"/>
    <w:rsid w:val="00703EBD"/>
    <w:rsid w:val="00704B2B"/>
    <w:rsid w:val="00711645"/>
    <w:rsid w:val="00712C30"/>
    <w:rsid w:val="007225A9"/>
    <w:rsid w:val="00744A25"/>
    <w:rsid w:val="00752031"/>
    <w:rsid w:val="00757E27"/>
    <w:rsid w:val="00761BC8"/>
    <w:rsid w:val="00764E74"/>
    <w:rsid w:val="00766216"/>
    <w:rsid w:val="007751EC"/>
    <w:rsid w:val="007849C7"/>
    <w:rsid w:val="007B533D"/>
    <w:rsid w:val="007C26E2"/>
    <w:rsid w:val="007C4089"/>
    <w:rsid w:val="007D1E12"/>
    <w:rsid w:val="007E4080"/>
    <w:rsid w:val="007E441B"/>
    <w:rsid w:val="00810715"/>
    <w:rsid w:val="008218E2"/>
    <w:rsid w:val="00866009"/>
    <w:rsid w:val="00886028"/>
    <w:rsid w:val="0089418C"/>
    <w:rsid w:val="008958D6"/>
    <w:rsid w:val="008A37F2"/>
    <w:rsid w:val="008B1BD0"/>
    <w:rsid w:val="008D02CA"/>
    <w:rsid w:val="008E1CAC"/>
    <w:rsid w:val="008F3BB3"/>
    <w:rsid w:val="00900981"/>
    <w:rsid w:val="00904B94"/>
    <w:rsid w:val="00907DBF"/>
    <w:rsid w:val="00916F39"/>
    <w:rsid w:val="009223EC"/>
    <w:rsid w:val="00923BA6"/>
    <w:rsid w:val="0092743F"/>
    <w:rsid w:val="0094326D"/>
    <w:rsid w:val="00950E98"/>
    <w:rsid w:val="00952C64"/>
    <w:rsid w:val="00952E00"/>
    <w:rsid w:val="00960FE2"/>
    <w:rsid w:val="00980DC6"/>
    <w:rsid w:val="00981080"/>
    <w:rsid w:val="009A381A"/>
    <w:rsid w:val="009B6AE7"/>
    <w:rsid w:val="009D083E"/>
    <w:rsid w:val="009D0D07"/>
    <w:rsid w:val="009D2045"/>
    <w:rsid w:val="009D2F4B"/>
    <w:rsid w:val="009D7C83"/>
    <w:rsid w:val="009E3822"/>
    <w:rsid w:val="009E5F98"/>
    <w:rsid w:val="009F0B1E"/>
    <w:rsid w:val="009F0E2B"/>
    <w:rsid w:val="00A20FA8"/>
    <w:rsid w:val="00A23491"/>
    <w:rsid w:val="00A27377"/>
    <w:rsid w:val="00A354E9"/>
    <w:rsid w:val="00A3584C"/>
    <w:rsid w:val="00A475CD"/>
    <w:rsid w:val="00A509D4"/>
    <w:rsid w:val="00A519F8"/>
    <w:rsid w:val="00A5343C"/>
    <w:rsid w:val="00A53BD2"/>
    <w:rsid w:val="00A5609A"/>
    <w:rsid w:val="00A65974"/>
    <w:rsid w:val="00A70EBC"/>
    <w:rsid w:val="00A71E21"/>
    <w:rsid w:val="00A7409C"/>
    <w:rsid w:val="00A74753"/>
    <w:rsid w:val="00A80037"/>
    <w:rsid w:val="00A85479"/>
    <w:rsid w:val="00A90963"/>
    <w:rsid w:val="00A90C98"/>
    <w:rsid w:val="00A91EEB"/>
    <w:rsid w:val="00AD5D7C"/>
    <w:rsid w:val="00AD5E1B"/>
    <w:rsid w:val="00AD7D31"/>
    <w:rsid w:val="00AF0861"/>
    <w:rsid w:val="00AF2DEF"/>
    <w:rsid w:val="00AF6311"/>
    <w:rsid w:val="00B02586"/>
    <w:rsid w:val="00B056C3"/>
    <w:rsid w:val="00B158B9"/>
    <w:rsid w:val="00B33565"/>
    <w:rsid w:val="00B4557F"/>
    <w:rsid w:val="00B550E0"/>
    <w:rsid w:val="00B93F18"/>
    <w:rsid w:val="00B94BB3"/>
    <w:rsid w:val="00BA124D"/>
    <w:rsid w:val="00BB1351"/>
    <w:rsid w:val="00BC413A"/>
    <w:rsid w:val="00BC55C6"/>
    <w:rsid w:val="00BE1F5B"/>
    <w:rsid w:val="00BE1F61"/>
    <w:rsid w:val="00BF0911"/>
    <w:rsid w:val="00BF0928"/>
    <w:rsid w:val="00C00BEC"/>
    <w:rsid w:val="00C02FEA"/>
    <w:rsid w:val="00C10709"/>
    <w:rsid w:val="00C30CCA"/>
    <w:rsid w:val="00C3253B"/>
    <w:rsid w:val="00C65CFE"/>
    <w:rsid w:val="00C67208"/>
    <w:rsid w:val="00C73FBF"/>
    <w:rsid w:val="00C74D39"/>
    <w:rsid w:val="00C77209"/>
    <w:rsid w:val="00C77289"/>
    <w:rsid w:val="00C82436"/>
    <w:rsid w:val="00C838C7"/>
    <w:rsid w:val="00C90E52"/>
    <w:rsid w:val="00CA5DA4"/>
    <w:rsid w:val="00CB1971"/>
    <w:rsid w:val="00CE1047"/>
    <w:rsid w:val="00CE749D"/>
    <w:rsid w:val="00CF2B0F"/>
    <w:rsid w:val="00CF60AB"/>
    <w:rsid w:val="00D03B4E"/>
    <w:rsid w:val="00D05B54"/>
    <w:rsid w:val="00D10C65"/>
    <w:rsid w:val="00D636CD"/>
    <w:rsid w:val="00D66487"/>
    <w:rsid w:val="00D6753C"/>
    <w:rsid w:val="00D705CC"/>
    <w:rsid w:val="00D744BD"/>
    <w:rsid w:val="00D74DE6"/>
    <w:rsid w:val="00D76B18"/>
    <w:rsid w:val="00D97CEB"/>
    <w:rsid w:val="00DA171E"/>
    <w:rsid w:val="00DD5318"/>
    <w:rsid w:val="00DD785E"/>
    <w:rsid w:val="00DE0C52"/>
    <w:rsid w:val="00DE6AAA"/>
    <w:rsid w:val="00DF4BAF"/>
    <w:rsid w:val="00E07D08"/>
    <w:rsid w:val="00E31FC8"/>
    <w:rsid w:val="00E34A12"/>
    <w:rsid w:val="00E3522F"/>
    <w:rsid w:val="00E35B88"/>
    <w:rsid w:val="00E40270"/>
    <w:rsid w:val="00E47B9F"/>
    <w:rsid w:val="00E56149"/>
    <w:rsid w:val="00E6637F"/>
    <w:rsid w:val="00E94194"/>
    <w:rsid w:val="00EA2906"/>
    <w:rsid w:val="00EA6235"/>
    <w:rsid w:val="00EA6CF4"/>
    <w:rsid w:val="00EB0846"/>
    <w:rsid w:val="00ED1B52"/>
    <w:rsid w:val="00EF7249"/>
    <w:rsid w:val="00F11152"/>
    <w:rsid w:val="00F11390"/>
    <w:rsid w:val="00F12656"/>
    <w:rsid w:val="00F2160C"/>
    <w:rsid w:val="00F27B5B"/>
    <w:rsid w:val="00F32CA6"/>
    <w:rsid w:val="00F40B0B"/>
    <w:rsid w:val="00F45011"/>
    <w:rsid w:val="00F450EA"/>
    <w:rsid w:val="00F503BB"/>
    <w:rsid w:val="00F66BA9"/>
    <w:rsid w:val="00F76D19"/>
    <w:rsid w:val="00F818B5"/>
    <w:rsid w:val="00F86B59"/>
    <w:rsid w:val="00F931F3"/>
    <w:rsid w:val="00F938AE"/>
    <w:rsid w:val="00FA7CE2"/>
    <w:rsid w:val="00FB0E6D"/>
    <w:rsid w:val="00FB4663"/>
    <w:rsid w:val="00FC374E"/>
    <w:rsid w:val="00FC716C"/>
    <w:rsid w:val="00FD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kern w:val="1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 выноски1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13">
    <w:name w:val="Обычный (веб)1"/>
    <w:basedOn w:val="a"/>
    <w:pPr>
      <w:suppressAutoHyphens w:val="0"/>
      <w:overflowPunct w:val="0"/>
      <w:spacing w:before="28" w:after="119" w:line="100" w:lineRule="atLeast"/>
    </w:pPr>
    <w:rPr>
      <w:rFonts w:ascii="Times New Roman" w:hAnsi="Times New Roman"/>
      <w:sz w:val="24"/>
      <w:szCs w:val="24"/>
    </w:rPr>
  </w:style>
  <w:style w:type="character" w:styleId="a7">
    <w:name w:val="Hyperlink"/>
    <w:semiHidden/>
    <w:unhideWhenUsed/>
    <w:rsid w:val="00904B94"/>
    <w:rPr>
      <w:color w:val="0000FF"/>
      <w:u w:val="single"/>
    </w:rPr>
  </w:style>
  <w:style w:type="paragraph" w:styleId="a8">
    <w:name w:val="Balloon Text"/>
    <w:basedOn w:val="a"/>
    <w:link w:val="14"/>
    <w:uiPriority w:val="99"/>
    <w:semiHidden/>
    <w:unhideWhenUsed/>
    <w:rsid w:val="0022400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14">
    <w:name w:val="Текст выноски Знак1"/>
    <w:link w:val="a8"/>
    <w:uiPriority w:val="99"/>
    <w:semiHidden/>
    <w:rsid w:val="0022400A"/>
    <w:rPr>
      <w:rFonts w:ascii="Tahoma" w:hAnsi="Tahoma" w:cs="Tahoma"/>
      <w:kern w:val="1"/>
      <w:sz w:val="16"/>
      <w:szCs w:val="16"/>
      <w:lang w:eastAsia="ar-SA"/>
    </w:rPr>
  </w:style>
  <w:style w:type="paragraph" w:styleId="a9">
    <w:name w:val="Normal (Web)"/>
    <w:basedOn w:val="a"/>
    <w:uiPriority w:val="99"/>
    <w:semiHidden/>
    <w:unhideWhenUsed/>
    <w:rsid w:val="00D03B4E"/>
    <w:pPr>
      <w:suppressAutoHyphens w:val="0"/>
      <w:spacing w:before="100" w:beforeAutospacing="1" w:after="100" w:afterAutospacing="1" w:line="240" w:lineRule="auto"/>
      <w:ind w:firstLine="300"/>
      <w:jc w:val="both"/>
    </w:pPr>
    <w:rPr>
      <w:rFonts w:ascii="Tahoma" w:hAnsi="Tahoma" w:cs="Tahoma"/>
      <w:kern w:val="0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0122F1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0122F1"/>
    <w:rPr>
      <w:rFonts w:ascii="Calibri" w:hAnsi="Calibri"/>
      <w:kern w:val="1"/>
      <w:sz w:val="22"/>
      <w:lang w:eastAsia="ar-SA"/>
    </w:rPr>
  </w:style>
  <w:style w:type="paragraph" w:styleId="ac">
    <w:name w:val="footer"/>
    <w:basedOn w:val="a"/>
    <w:link w:val="ad"/>
    <w:uiPriority w:val="99"/>
    <w:unhideWhenUsed/>
    <w:rsid w:val="000122F1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0122F1"/>
    <w:rPr>
      <w:rFonts w:ascii="Calibri" w:hAnsi="Calibri"/>
      <w:kern w:val="1"/>
      <w:sz w:val="22"/>
      <w:lang w:eastAsia="ar-SA"/>
    </w:rPr>
  </w:style>
  <w:style w:type="character" w:styleId="ae">
    <w:name w:val="Strong"/>
    <w:uiPriority w:val="22"/>
    <w:qFormat/>
    <w:rsid w:val="006E04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21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017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511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EB410-9AE4-45FC-98C7-044332274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2015-06-03T05:37:00Z</cp:lastPrinted>
  <dcterms:created xsi:type="dcterms:W3CDTF">2015-06-03T12:10:00Z</dcterms:created>
  <dcterms:modified xsi:type="dcterms:W3CDTF">2016-01-15T08:11:00Z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